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450"/>
        <w:gridCol w:w="3330"/>
      </w:tblGrid>
      <w:tr w:rsidR="003D0AB0" w14:paraId="5ACC675A" w14:textId="77777777" w:rsidTr="00B53C31">
        <w:trPr>
          <w:trHeight w:val="1410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2D3F" w14:textId="77777777" w:rsidR="003D0AB0" w:rsidRPr="002E6692" w:rsidRDefault="004B3464">
            <w:pPr>
              <w:pStyle w:val="Body"/>
              <w:spacing w:line="840" w:lineRule="exact"/>
              <w:rPr>
                <w:rFonts w:ascii="Lato Heavy" w:eastAsia="Gotham Bold" w:hAnsi="Lato Heavy" w:cs="Lato Heavy"/>
                <w:b/>
                <w:bCs/>
                <w:color w:val="535353" w:themeColor="background2"/>
                <w:sz w:val="64"/>
                <w:szCs w:val="64"/>
                <w:u w:color="3E3E3E"/>
              </w:rPr>
            </w:pPr>
            <w:r w:rsidRPr="002E6692">
              <w:rPr>
                <w:rFonts w:ascii="Lato Heavy" w:hAnsi="Lato Heavy" w:cs="Lato Heavy"/>
                <w:b/>
                <w:bCs/>
                <w:color w:val="535353" w:themeColor="background2"/>
                <w:sz w:val="64"/>
                <w:szCs w:val="64"/>
                <w:u w:color="3E3E3E"/>
              </w:rPr>
              <w:t>Jeffrey</w:t>
            </w:r>
          </w:p>
          <w:p w14:paraId="4D147DF6" w14:textId="244F8EC8" w:rsidR="003D0AB0" w:rsidRDefault="00257003">
            <w:pPr>
              <w:pStyle w:val="Body"/>
              <w:spacing w:line="560" w:lineRule="exact"/>
            </w:pPr>
            <w:r>
              <w:rPr>
                <w:rFonts w:ascii="Lato Heavy" w:hAnsi="Lato Heavy" w:cs="Lato Heavy"/>
                <w:b/>
                <w:bCs/>
                <w:color w:val="4DBDC8"/>
                <w:sz w:val="64"/>
                <w:szCs w:val="64"/>
                <w:u w:color="4DBDC8"/>
              </w:rPr>
              <w:t>B</w:t>
            </w:r>
            <w:r w:rsidR="004B3464">
              <w:rPr>
                <w:rFonts w:ascii="Webdings" w:hAnsi="Webdings"/>
                <w:color w:val="4DBDC8"/>
                <w:sz w:val="28"/>
                <w:szCs w:val="28"/>
                <w:u w:color="4DBDC8"/>
              </w:rPr>
              <w:sym w:font="Webdings" w:char="F034"/>
            </w:r>
            <w:r>
              <w:rPr>
                <w:rFonts w:ascii="Lato Heavy" w:hAnsi="Lato Heavy" w:cs="Lato Heavy"/>
                <w:b/>
                <w:bCs/>
                <w:color w:val="535353" w:themeColor="background2"/>
                <w:sz w:val="64"/>
                <w:szCs w:val="64"/>
                <w:u w:color="3E3E3E"/>
              </w:rPr>
              <w:t>Norman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1296D" w14:textId="60B0315D" w:rsidR="003D0AB0" w:rsidRPr="008E1EA0" w:rsidRDefault="003D0AB0" w:rsidP="008A5FB6">
            <w:pPr>
              <w:pStyle w:val="Body"/>
              <w:spacing w:line="264" w:lineRule="auto"/>
              <w:rPr>
                <w:rFonts w:ascii="Lato" w:eastAsia="Open Sans SemiBold" w:hAnsi="Lato" w:cs="Lato"/>
                <w:color w:val="3E3E3E"/>
                <w:sz w:val="18"/>
                <w:szCs w:val="18"/>
                <w:u w:color="3E3E3E"/>
              </w:rPr>
            </w:pPr>
          </w:p>
          <w:p w14:paraId="03563E8D" w14:textId="77777777" w:rsidR="00B53C31" w:rsidRDefault="00B53C31">
            <w:pPr>
              <w:pStyle w:val="Body"/>
              <w:spacing w:line="264" w:lineRule="auto"/>
              <w:jc w:val="right"/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</w:pPr>
          </w:p>
          <w:p w14:paraId="07ED9C22" w14:textId="77777777" w:rsidR="00B53C31" w:rsidRDefault="00B53C31">
            <w:pPr>
              <w:pStyle w:val="Body"/>
              <w:spacing w:line="264" w:lineRule="auto"/>
              <w:jc w:val="right"/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</w:pPr>
          </w:p>
          <w:p w14:paraId="2160B095" w14:textId="77777777" w:rsidR="00B53C31" w:rsidRDefault="00B53C31">
            <w:pPr>
              <w:pStyle w:val="Body"/>
              <w:spacing w:line="264" w:lineRule="auto"/>
              <w:jc w:val="right"/>
              <w:rPr>
                <w:rFonts w:ascii="Lato" w:hAnsi="Lato" w:cs="Lato"/>
                <w:color w:val="3E3E3E"/>
                <w:sz w:val="18"/>
                <w:szCs w:val="18"/>
                <w:u w:color="3E3E3E"/>
              </w:rPr>
            </w:pPr>
          </w:p>
          <w:p w14:paraId="13A5CD94" w14:textId="1ECE42E1" w:rsidR="003D0AB0" w:rsidRDefault="003D0AB0" w:rsidP="00B53C31">
            <w:pPr>
              <w:pStyle w:val="Body"/>
              <w:spacing w:line="264" w:lineRule="auto"/>
              <w:jc w:val="right"/>
            </w:pPr>
          </w:p>
        </w:tc>
      </w:tr>
    </w:tbl>
    <w:p w14:paraId="74309C4B" w14:textId="77777777" w:rsidR="00B53C31" w:rsidRPr="00B53C31" w:rsidRDefault="00B53C31" w:rsidP="00B53C31">
      <w:pPr>
        <w:pStyle w:val="Body"/>
        <w:widowControl w:val="0"/>
      </w:pPr>
      <w:r w:rsidRPr="00B53C31">
        <w:t>jeffreybnorman@gmail.com</w:t>
      </w:r>
    </w:p>
    <w:p w14:paraId="07E8DA3E" w14:textId="77777777" w:rsidR="00B53C31" w:rsidRPr="00B53C31" w:rsidRDefault="00B53C31" w:rsidP="00B53C31">
      <w:pPr>
        <w:pStyle w:val="Body"/>
        <w:widowControl w:val="0"/>
      </w:pPr>
      <w:r w:rsidRPr="00B53C31">
        <w:t>815-593-5215</w:t>
      </w:r>
    </w:p>
    <w:p w14:paraId="6EA5D790" w14:textId="77777777" w:rsidR="003D0AB0" w:rsidRDefault="003D0AB0">
      <w:pPr>
        <w:pStyle w:val="Body"/>
        <w:widowControl w:val="0"/>
      </w:pPr>
    </w:p>
    <w:p w14:paraId="6B4B906B" w14:textId="3886AC00" w:rsidR="003D0AB0" w:rsidRDefault="00482A81">
      <w:pPr>
        <w:pStyle w:val="Body"/>
        <w:spacing w:after="20" w:line="360" w:lineRule="auto"/>
        <w:rPr>
          <w:rFonts w:ascii="Avenir Heavy" w:eastAsia="Avenir Heavy" w:hAnsi="Avenir Heavy" w:cs="Avenir Heavy"/>
          <w:color w:val="3E3E3E"/>
          <w:sz w:val="20"/>
          <w:szCs w:val="20"/>
          <w:u w:color="3E3E3E"/>
        </w:rPr>
      </w:pPr>
      <w:r>
        <w:rPr>
          <w:rFonts w:ascii="Lato Bold" w:hAnsi="Lato Bold"/>
          <w:color w:val="535353" w:themeColor="background2"/>
          <w:sz w:val="20"/>
          <w:szCs w:val="20"/>
          <w:u w:color="3E3E3E"/>
        </w:rPr>
        <w:t>Experience / Strategy Evangelist</w:t>
      </w:r>
      <w:r w:rsidR="004B3464" w:rsidRPr="008E1EA0">
        <w:rPr>
          <w:rFonts w:ascii="Avenir Heavy" w:hAnsi="Avenir Heavy"/>
          <w:color w:val="535353" w:themeColor="background2"/>
          <w:sz w:val="20"/>
          <w:szCs w:val="20"/>
          <w:u w:color="3E3E3E"/>
        </w:rPr>
        <w:t xml:space="preserve"> </w:t>
      </w:r>
      <w:r w:rsidR="004B3464">
        <w:rPr>
          <w:rFonts w:ascii="Webdings" w:hAnsi="Webdings"/>
          <w:color w:val="4DBDC8"/>
          <w:sz w:val="12"/>
          <w:szCs w:val="12"/>
          <w:u w:color="4DBDC8"/>
        </w:rPr>
        <w:sym w:font="Webdings" w:char="F034"/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 </w:t>
      </w:r>
      <w:r w:rsidR="004B3464">
        <w:rPr>
          <w:rFonts w:ascii="Avenir Heavy" w:hAnsi="Avenir Heavy"/>
          <w:color w:val="BFBFBF"/>
          <w:sz w:val="20"/>
          <w:szCs w:val="20"/>
          <w:u w:color="BFBFBF"/>
        </w:rPr>
        <w:t>|</w:t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 </w:t>
      </w:r>
      <w:r w:rsidR="004B3464" w:rsidRPr="008E1EA0">
        <w:rPr>
          <w:rFonts w:ascii="Lato Bold" w:hAnsi="Lato Bold"/>
          <w:color w:val="535353" w:themeColor="background2"/>
          <w:sz w:val="20"/>
          <w:szCs w:val="20"/>
          <w:u w:color="3E3E3E"/>
        </w:rPr>
        <w:t xml:space="preserve">Creativity </w:t>
      </w:r>
      <w:r w:rsidR="00257003" w:rsidRPr="008E1EA0">
        <w:rPr>
          <w:rFonts w:ascii="Lato Bold" w:hAnsi="Lato Bold"/>
          <w:color w:val="535353" w:themeColor="background2"/>
          <w:sz w:val="20"/>
          <w:szCs w:val="20"/>
          <w:u w:color="3E3E3E"/>
        </w:rPr>
        <w:t>Empowered</w:t>
      </w:r>
      <w:r w:rsidR="004B3464" w:rsidRPr="008E1EA0">
        <w:rPr>
          <w:rFonts w:ascii="Avenir Heavy" w:hAnsi="Avenir Heavy"/>
          <w:color w:val="535353" w:themeColor="background2"/>
          <w:sz w:val="20"/>
          <w:szCs w:val="20"/>
          <w:u w:color="3E3E3E"/>
        </w:rPr>
        <w:t xml:space="preserve"> </w:t>
      </w:r>
      <w:r w:rsidR="004B3464">
        <w:rPr>
          <w:rFonts w:ascii="Webdings" w:hAnsi="Webdings"/>
          <w:color w:val="4DBDC8"/>
          <w:sz w:val="12"/>
          <w:szCs w:val="12"/>
          <w:u w:color="4DBDC8"/>
        </w:rPr>
        <w:sym w:font="Webdings" w:char="F034"/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 </w:t>
      </w:r>
      <w:r w:rsidR="004B3464">
        <w:rPr>
          <w:rFonts w:ascii="Avenir Heavy" w:hAnsi="Avenir Heavy"/>
          <w:color w:val="BFBFBF"/>
          <w:sz w:val="20"/>
          <w:szCs w:val="20"/>
          <w:u w:color="BFBFBF"/>
        </w:rPr>
        <w:t>|</w:t>
      </w:r>
      <w:r w:rsidR="004B3464">
        <w:rPr>
          <w:rFonts w:ascii="Avenir Heavy" w:hAnsi="Avenir Heavy"/>
          <w:color w:val="A6A6A6"/>
          <w:sz w:val="20"/>
          <w:szCs w:val="20"/>
          <w:u w:color="A6A6A6"/>
        </w:rPr>
        <w:t xml:space="preserve">  </w:t>
      </w:r>
      <w:r w:rsidR="004B3464">
        <w:rPr>
          <w:rFonts w:ascii="Open Sans" w:hAnsi="Open Sans"/>
          <w:b/>
          <w:bCs/>
          <w:color w:val="A6A6A6"/>
          <w:sz w:val="20"/>
          <w:szCs w:val="20"/>
          <w:u w:color="A6A6A6"/>
        </w:rPr>
        <w:t xml:space="preserve"> </w:t>
      </w:r>
      <w:r w:rsidR="004B3464" w:rsidRPr="008E1EA0">
        <w:rPr>
          <w:rFonts w:ascii="Lato Bold" w:hAnsi="Lato Bold"/>
          <w:color w:val="535353" w:themeColor="background2"/>
          <w:sz w:val="20"/>
          <w:szCs w:val="20"/>
          <w:u w:color="3E3E3E"/>
        </w:rPr>
        <w:t>Partnership / Team Builder</w:t>
      </w:r>
      <w:r w:rsidR="004B3464" w:rsidRPr="008E1EA0">
        <w:rPr>
          <w:rFonts w:ascii="Avenir Heavy" w:hAnsi="Avenir Heavy"/>
          <w:color w:val="535353" w:themeColor="background2"/>
          <w:sz w:val="20"/>
          <w:szCs w:val="20"/>
          <w:u w:color="3E3E3E"/>
        </w:rPr>
        <w:t xml:space="preserve"> </w:t>
      </w:r>
      <w:r w:rsidR="004B3464">
        <w:rPr>
          <w:rFonts w:ascii="Webdings" w:hAnsi="Webdings"/>
          <w:color w:val="4DBDC8"/>
          <w:sz w:val="12"/>
          <w:szCs w:val="12"/>
          <w:u w:color="4DBDC8"/>
        </w:rPr>
        <w:sym w:font="Webdings" w:char="F034"/>
      </w:r>
    </w:p>
    <w:p w14:paraId="4CF0424B" w14:textId="78BE76AC" w:rsidR="003D0AB0" w:rsidRPr="008E1EA0" w:rsidRDefault="004B3464" w:rsidP="002E6692">
      <w:pPr>
        <w:pStyle w:val="Body"/>
        <w:spacing w:after="120" w:line="300" w:lineRule="auto"/>
        <w:rPr>
          <w:rFonts w:ascii="Lato" w:eastAsia="Avenir" w:hAnsi="Lato" w:cs="Lato"/>
          <w:color w:val="535353" w:themeColor="background2"/>
          <w:sz w:val="18"/>
          <w:szCs w:val="18"/>
        </w:rPr>
      </w:pPr>
      <w:r w:rsidRPr="008E1EA0">
        <w:rPr>
          <w:rFonts w:ascii="Lato" w:hAnsi="Lato" w:cs="Lato"/>
          <w:color w:val="535353" w:themeColor="background2"/>
          <w:sz w:val="18"/>
          <w:szCs w:val="18"/>
        </w:rPr>
        <w:t xml:space="preserve">Experienced UX designer, strategist, advocate, and leader with a focus on collaboration, problem-solving, and creative thinking. Specializing in providing innovative user-centered design culled from usability test-driven results and meticulous research and discovery. Values, effort, and purpose-driven leader that helps inspire the creativity of each team </w:t>
      </w:r>
      <w:r w:rsidR="00257003" w:rsidRPr="008E1EA0">
        <w:rPr>
          <w:rFonts w:ascii="Lato" w:hAnsi="Lato" w:cs="Lato"/>
          <w:color w:val="535353" w:themeColor="background2"/>
          <w:sz w:val="18"/>
          <w:szCs w:val="18"/>
        </w:rPr>
        <w:t>member and</w:t>
      </w:r>
      <w:r w:rsidRPr="008E1EA0">
        <w:rPr>
          <w:rFonts w:ascii="Lato" w:hAnsi="Lato" w:cs="Lato"/>
          <w:color w:val="535353" w:themeColor="background2"/>
          <w:sz w:val="18"/>
          <w:szCs w:val="18"/>
        </w:rPr>
        <w:t xml:space="preserve"> pushes to turn weaknesses into strengths. A patient listener, teacher, and mentor. </w:t>
      </w:r>
    </w:p>
    <w:p w14:paraId="382C26F7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10DFA4E7" w14:textId="77777777" w:rsidR="003D0AB0" w:rsidRPr="008E1EA0" w:rsidRDefault="004B3464">
      <w:pPr>
        <w:pStyle w:val="Body"/>
        <w:spacing w:after="40" w:line="240" w:lineRule="exact"/>
        <w:rPr>
          <w:rFonts w:ascii="Georgia" w:eastAsia="Avenir 85 Heavy" w:hAnsi="Georgia" w:cs="Avenir 85 Heavy"/>
          <w:b/>
          <w:bCs/>
          <w:color w:val="4DBDC8"/>
          <w:u w:color="4DBDC8"/>
        </w:rPr>
      </w:pPr>
      <w:r w:rsidRPr="008E1EA0">
        <w:rPr>
          <w:rFonts w:ascii="Georgia" w:hAnsi="Georgia"/>
          <w:color w:val="4DBDC8"/>
          <w:u w:color="4DBDC8"/>
        </w:rPr>
        <w:t>AREAS OF EXPERTISE</w:t>
      </w:r>
    </w:p>
    <w:p w14:paraId="6EC5FD38" w14:textId="77777777" w:rsidR="003D0AB0" w:rsidRDefault="003D0AB0">
      <w:pPr>
        <w:pStyle w:val="Body"/>
        <w:spacing w:after="40" w:line="240" w:lineRule="exact"/>
        <w:sectPr w:rsidR="003D0AB0" w:rsidSect="0015506E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360" w:right="720" w:bottom="720" w:left="720" w:header="0" w:footer="288" w:gutter="0"/>
          <w:cols w:space="720"/>
          <w:docGrid w:linePitch="326"/>
        </w:sectPr>
      </w:pPr>
    </w:p>
    <w:p w14:paraId="7859E87F" w14:textId="77777777" w:rsidR="008A5A1C" w:rsidRDefault="008A5A1C">
      <w:pPr>
        <w:pStyle w:val="Body"/>
        <w:spacing w:after="40" w:line="240" w:lineRule="exact"/>
        <w:rPr>
          <w:rFonts w:ascii="Lato Regular" w:hAnsi="Lato Regular"/>
          <w:color w:val="535353" w:themeColor="background2"/>
          <w:sz w:val="18"/>
          <w:szCs w:val="18"/>
          <w:u w:color="3E3E3E"/>
        </w:rPr>
      </w:pPr>
      <w:r>
        <w:rPr>
          <w:rFonts w:ascii="Lato Regular" w:hAnsi="Lato Regular"/>
          <w:color w:val="535353" w:themeColor="background2"/>
          <w:sz w:val="18"/>
          <w:szCs w:val="18"/>
          <w:u w:color="3E3E3E"/>
        </w:rPr>
        <w:t>Experience / User Advocacy</w:t>
      </w:r>
    </w:p>
    <w:p w14:paraId="483095F9" w14:textId="72297165" w:rsidR="008A5A1C" w:rsidRDefault="008A5A1C">
      <w:pPr>
        <w:pStyle w:val="Body"/>
        <w:spacing w:after="40" w:line="240" w:lineRule="exact"/>
        <w:rPr>
          <w:rFonts w:ascii="Lato Regular" w:hAnsi="Lato Regular"/>
          <w:color w:val="535353" w:themeColor="background2"/>
          <w:sz w:val="18"/>
          <w:szCs w:val="18"/>
          <w:u w:color="3E3E3E"/>
        </w:rPr>
      </w:pPr>
      <w:r>
        <w:rPr>
          <w:rFonts w:ascii="Lato Regular" w:hAnsi="Lato Regular"/>
          <w:color w:val="535353" w:themeColor="background2"/>
          <w:sz w:val="18"/>
          <w:szCs w:val="18"/>
          <w:u w:color="3E3E3E"/>
        </w:rPr>
        <w:t>Strategy / Process Evangelism</w:t>
      </w:r>
    </w:p>
    <w:p w14:paraId="3AF015BF" w14:textId="485D6C23" w:rsidR="008A5A1C" w:rsidRDefault="008A5A1C">
      <w:pPr>
        <w:pStyle w:val="Body"/>
        <w:spacing w:after="40" w:line="240" w:lineRule="exact"/>
        <w:rPr>
          <w:rFonts w:ascii="Lato Regular" w:hAnsi="Lato Regular"/>
          <w:color w:val="535353" w:themeColor="background2"/>
          <w:sz w:val="18"/>
          <w:szCs w:val="18"/>
          <w:u w:color="3E3E3E"/>
        </w:rPr>
      </w:pPr>
      <w:r>
        <w:rPr>
          <w:rFonts w:ascii="Lato Regular" w:hAnsi="Lato Regular"/>
          <w:color w:val="535353" w:themeColor="background2"/>
          <w:sz w:val="18"/>
          <w:szCs w:val="18"/>
          <w:u w:color="3E3E3E"/>
        </w:rPr>
        <w:t>People Leadership / Mentorship</w:t>
      </w:r>
    </w:p>
    <w:p w14:paraId="3C903C3D" w14:textId="328C3741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User Experience Design</w:t>
      </w:r>
    </w:p>
    <w:p w14:paraId="0463C369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User Interface Design</w:t>
      </w:r>
    </w:p>
    <w:p w14:paraId="024C3F0E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Visual Design</w:t>
      </w:r>
    </w:p>
    <w:p w14:paraId="421BC07F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Prototyping / Wireframing</w:t>
      </w:r>
    </w:p>
    <w:p w14:paraId="3DB49BC2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Creative Team Building</w:t>
      </w:r>
    </w:p>
    <w:p w14:paraId="54C8473A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Interaction Design</w:t>
      </w:r>
    </w:p>
    <w:p w14:paraId="22616F89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Infrastructure Architecture</w:t>
      </w:r>
    </w:p>
    <w:p w14:paraId="0F00B117" w14:textId="77777777" w:rsidR="003D0AB0" w:rsidRPr="0015506E" w:rsidRDefault="004B3464">
      <w:pPr>
        <w:pStyle w:val="Body"/>
        <w:spacing w:after="40" w:line="240" w:lineRule="exact"/>
        <w:rPr>
          <w:rFonts w:ascii="Lato Regular" w:eastAsia="Lato Regular" w:hAnsi="Lato Regular" w:cs="Lato Regular"/>
          <w:color w:val="535353" w:themeColor="background2"/>
          <w:sz w:val="18"/>
          <w:szCs w:val="18"/>
          <w:u w:color="3E3E3E"/>
        </w:r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Usability Testing</w:t>
      </w:r>
    </w:p>
    <w:p w14:paraId="28967C6C" w14:textId="77777777" w:rsidR="003D0AB0" w:rsidRPr="008E1EA0" w:rsidRDefault="004B3464">
      <w:pPr>
        <w:pStyle w:val="Body"/>
        <w:spacing w:after="40" w:line="240" w:lineRule="exact"/>
        <w:rPr>
          <w:sz w:val="18"/>
          <w:szCs w:val="18"/>
        </w:rPr>
        <w:sectPr w:rsidR="003D0AB0" w:rsidRPr="008E1EA0">
          <w:type w:val="continuous"/>
          <w:pgSz w:w="12240" w:h="15840"/>
          <w:pgMar w:top="360" w:right="720" w:bottom="720" w:left="720" w:header="0" w:footer="0" w:gutter="0"/>
          <w:cols w:num="3" w:space="720"/>
        </w:sectPr>
      </w:pPr>
      <w:r w:rsidRPr="0015506E">
        <w:rPr>
          <w:rFonts w:ascii="Lato Regular" w:hAnsi="Lato Regular"/>
          <w:color w:val="535353" w:themeColor="background2"/>
          <w:sz w:val="18"/>
          <w:szCs w:val="18"/>
          <w:u w:color="3E3E3E"/>
        </w:rPr>
        <w:t>User Experience Research</w:t>
      </w:r>
    </w:p>
    <w:p w14:paraId="30301680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3FDBE91E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728AFBB6" w14:textId="77777777" w:rsidR="003D0AB0" w:rsidRPr="00831700" w:rsidRDefault="004B3464">
      <w:pPr>
        <w:pStyle w:val="Body"/>
        <w:spacing w:after="40" w:line="240" w:lineRule="exact"/>
        <w:rPr>
          <w:rFonts w:ascii="Georgia" w:eastAsia="Avenir 85 Heavy" w:hAnsi="Georgia" w:cs="Avenir 85 Heavy"/>
          <w:b/>
          <w:bCs/>
          <w:color w:val="4DBDC8"/>
          <w:u w:color="4DBDC8"/>
        </w:rPr>
      </w:pPr>
      <w:r w:rsidRPr="00831700">
        <w:rPr>
          <w:rFonts w:ascii="Georgia" w:hAnsi="Georgia"/>
          <w:color w:val="4DBDC8"/>
          <w:u w:color="4DBDC8"/>
        </w:rPr>
        <w:t>RECENT PROFESSIONAL HISTORY</w:t>
      </w:r>
    </w:p>
    <w:p w14:paraId="58E770D3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</w:pPr>
    </w:p>
    <w:p w14:paraId="41E0244C" w14:textId="5768C20B" w:rsidR="003D0AB0" w:rsidRDefault="006555AC">
      <w:pPr>
        <w:pStyle w:val="Body"/>
        <w:spacing w:after="40" w:line="240" w:lineRule="exact"/>
        <w:sectPr w:rsidR="003D0AB0">
          <w:type w:val="continuous"/>
          <w:pgSz w:w="12240" w:h="15840"/>
          <w:pgMar w:top="360" w:right="720" w:bottom="720" w:left="720" w:header="0" w:footer="0" w:gutter="0"/>
          <w:cols w:space="720"/>
        </w:sectPr>
      </w:pPr>
      <w:r>
        <w:rPr>
          <w:rFonts w:ascii="Georgia" w:hAnsi="Georgia"/>
          <w:color w:val="535353" w:themeColor="background2"/>
          <w:u w:color="3E3E3E"/>
        </w:rPr>
        <w:t>LOWE’S</w:t>
      </w:r>
      <w:r w:rsidR="004B3464" w:rsidRP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, </w:t>
      </w:r>
      <w:r w:rsid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  </w:t>
      </w:r>
      <w:r w:rsidR="004B3464" w:rsidRP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>Ch</w:t>
      </w:r>
      <w:r>
        <w:rPr>
          <w:rFonts w:ascii="Gotham Bold" w:hAnsi="Gotham Bold"/>
          <w:color w:val="535353" w:themeColor="background2"/>
          <w:sz w:val="16"/>
          <w:szCs w:val="16"/>
          <w:u w:color="3E3E3E"/>
        </w:rPr>
        <w:t>arlotte</w:t>
      </w:r>
      <w:r w:rsidR="004B3464" w:rsidRPr="0015506E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, </w:t>
      </w:r>
      <w:r>
        <w:rPr>
          <w:rFonts w:ascii="Gotham Bold" w:hAnsi="Gotham Bold"/>
          <w:color w:val="535353" w:themeColor="background2"/>
          <w:sz w:val="16"/>
          <w:szCs w:val="16"/>
          <w:u w:color="3E3E3E"/>
        </w:rPr>
        <w:t>NC</w:t>
      </w:r>
      <w:r w:rsidR="004B3464" w:rsidRPr="0015506E">
        <w:rPr>
          <w:rFonts w:ascii="Gotham Bold" w:hAnsi="Gotham Bold"/>
          <w:color w:val="535353" w:themeColor="background2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15506E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  <w:t xml:space="preserve">              </w:t>
      </w:r>
      <w:r w:rsidR="0015506E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     </w:t>
      </w:r>
      <w:r w:rsidR="00860EE0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                 </w:t>
      </w:r>
      <w:r w:rsidR="0015506E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                       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</w:t>
      </w:r>
      <w:r w:rsidR="00257003">
        <w:rPr>
          <w:rFonts w:ascii="Gotham Bold" w:hAnsi="Gotham Bold"/>
          <w:color w:val="535353" w:themeColor="background2"/>
          <w:sz w:val="18"/>
          <w:szCs w:val="18"/>
          <w:u w:color="3E3E3E"/>
        </w:rPr>
        <w:t>Nov</w:t>
      </w:r>
      <w:r w:rsidR="004B3464" w:rsidRPr="0015506E">
        <w:rPr>
          <w:rFonts w:ascii="Gotham Bold" w:hAnsi="Gotham Bold"/>
          <w:color w:val="535353" w:themeColor="background2"/>
          <w:sz w:val="18"/>
          <w:szCs w:val="18"/>
          <w:u w:color="3E3E3E"/>
        </w:rPr>
        <w:t>. 20</w:t>
      </w:r>
      <w:r>
        <w:rPr>
          <w:rFonts w:ascii="Gotham Bold" w:hAnsi="Gotham Bold"/>
          <w:color w:val="535353" w:themeColor="background2"/>
          <w:sz w:val="18"/>
          <w:szCs w:val="18"/>
          <w:u w:color="3E3E3E"/>
        </w:rPr>
        <w:t>20</w:t>
      </w:r>
      <w:r w:rsidR="004B3464" w:rsidRPr="0015506E">
        <w:rPr>
          <w:rFonts w:ascii="Avenir Next" w:hAnsi="Avenir Next"/>
          <w:b/>
          <w:bCs/>
          <w:color w:val="535353" w:themeColor="background2"/>
          <w:sz w:val="18"/>
          <w:szCs w:val="18"/>
          <w:u w:color="4DBDC8"/>
        </w:rPr>
        <w:t xml:space="preserve"> </w:t>
      </w:r>
      <w:r w:rsidR="004B3464">
        <w:rPr>
          <w:rFonts w:ascii="Webdings" w:hAnsi="Webdings"/>
          <w:color w:val="4DBDC8"/>
          <w:sz w:val="20"/>
          <w:szCs w:val="20"/>
          <w:u w:color="4DBDC8"/>
        </w:rPr>
        <w:sym w:font="Webdings" w:char="F034"/>
      </w:r>
      <w:r w:rsidR="004B3464">
        <w:rPr>
          <w:rFonts w:ascii="Arial" w:hAnsi="Arial"/>
          <w:b/>
          <w:bCs/>
          <w:color w:val="4DBDC8"/>
          <w:sz w:val="18"/>
          <w:szCs w:val="18"/>
          <w:u w:color="4DBDC8"/>
        </w:rPr>
        <w:t xml:space="preserve"> </w:t>
      </w:r>
      <w:r>
        <w:rPr>
          <w:rFonts w:ascii="Gotham Bold" w:hAnsi="Gotham Bold"/>
          <w:color w:val="535353" w:themeColor="background2"/>
          <w:sz w:val="18"/>
          <w:szCs w:val="18"/>
          <w:u w:color="3E3E3E"/>
        </w:rPr>
        <w:t>PRESENT</w:t>
      </w:r>
    </w:p>
    <w:p w14:paraId="4EDD42B0" w14:textId="77777777" w:rsidR="003D0AB0" w:rsidRDefault="004B3464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  <w:r>
        <w:rPr>
          <w:rFonts w:ascii="Avenir Next" w:hAnsi="Avenir Next"/>
          <w:b/>
          <w:bCs/>
          <w:color w:val="3E3E3E"/>
          <w:sz w:val="18"/>
          <w:szCs w:val="18"/>
          <w:u w:color="3E3E3E"/>
        </w:rPr>
        <w:t xml:space="preserve"> </w:t>
      </w:r>
    </w:p>
    <w:p w14:paraId="195433EE" w14:textId="146C86B2" w:rsidR="003D0AB0" w:rsidRPr="0015506E" w:rsidRDefault="006555AC">
      <w:pPr>
        <w:pStyle w:val="Body"/>
        <w:spacing w:line="276" w:lineRule="auto"/>
        <w:rPr>
          <w:rFonts w:ascii="Avenir" w:eastAsia="Avenir" w:hAnsi="Avenir" w:cs="Avenir"/>
          <w:color w:val="535353" w:themeColor="background2"/>
          <w:sz w:val="18"/>
          <w:szCs w:val="18"/>
          <w:u w:color="3E3E3E"/>
        </w:rPr>
      </w:pPr>
      <w:r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Sr.</w:t>
      </w:r>
      <w:r w:rsidR="004B3464"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 xml:space="preserve"> </w:t>
      </w:r>
      <w:r w:rsidR="004F1B47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Product Designer</w:t>
      </w:r>
      <w:r w:rsidR="00AB37E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 xml:space="preserve">, 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="005F5885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Leading a team of product designers, product researchers, and content strategists through organizational, demand-oriented, and more specifically, customer / user-driven experience processes customized for streamlined utilization of resources to meet market and promotion analyzed releases. </w:t>
      </w:r>
      <w:r w:rsidR="00A87A41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Cultivating a creative environment for remote contributors across the United </w:t>
      </w:r>
      <w:r w:rsidR="00257003">
        <w:rPr>
          <w:rFonts w:ascii="Open Sans" w:hAnsi="Open Sans"/>
          <w:color w:val="535353" w:themeColor="background2"/>
          <w:sz w:val="18"/>
          <w:szCs w:val="18"/>
          <w:u w:color="3E3E3E"/>
        </w:rPr>
        <w:t>States and</w:t>
      </w:r>
      <w:r w:rsidR="00A87A41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 collaborating with business partners across the globe. Delivering industry-leading experiences in e-commerce, marketing, and communications to a broad array of customer segments.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4E58EAB5" w14:textId="77777777" w:rsidR="003D0AB0" w:rsidRDefault="004B3464">
      <w:pPr>
        <w:pStyle w:val="Body"/>
        <w:rPr>
          <w:rFonts w:ascii="AVENIR BOOK OBLIQUE" w:eastAsia="AVENIR BOOK OBLIQUE" w:hAnsi="AVENIR BOOK OBLIQUE" w:cs="AVENIR BOOK OBLIQUE"/>
          <w:color w:val="3E3E3E"/>
          <w:sz w:val="18"/>
          <w:szCs w:val="18"/>
          <w:u w:color="3E3E3E"/>
        </w:rPr>
      </w:pPr>
      <w:r>
        <w:rPr>
          <w:rFonts w:ascii="Open Sans" w:hAnsi="Open Sans"/>
          <w:i/>
          <w:iCs/>
          <w:color w:val="A6A6A6"/>
          <w:sz w:val="18"/>
          <w:szCs w:val="18"/>
          <w:u w:color="A6A6A6"/>
        </w:rPr>
        <w:t>Responsibilities:</w:t>
      </w:r>
      <w:r>
        <w:rPr>
          <w:rFonts w:ascii="Arial Unicode MS" w:eastAsia="Arial Unicode MS" w:hAnsi="Arial Unicode MS" w:cs="Arial Unicode MS"/>
          <w:color w:val="3E3E3E"/>
          <w:sz w:val="18"/>
          <w:szCs w:val="18"/>
          <w:u w:color="3E3E3E"/>
        </w:rPr>
        <w:br/>
      </w:r>
    </w:p>
    <w:p w14:paraId="4430F2E7" w14:textId="791AE68A" w:rsidR="003D0AB0" w:rsidRPr="0015506E" w:rsidRDefault="00DD3E48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Orchestrating the product processes with business partners and engineers to deliver excellent user experiences and delight for our customers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4E356E5" w14:textId="1A5592B7" w:rsidR="003D0AB0" w:rsidRPr="0015506E" w:rsidRDefault="00DD3E48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Fostering talent within</w:t>
      </w:r>
      <w:r w:rsidR="004B3464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 </w:t>
      </w:r>
      <w:r w:rsidR="00B31049">
        <w:rPr>
          <w:rFonts w:ascii="Open Sans" w:hAnsi="Open Sans"/>
          <w:color w:val="535353" w:themeColor="background2"/>
          <w:sz w:val="18"/>
          <w:szCs w:val="18"/>
          <w:u w:color="3E3E3E"/>
        </w:rPr>
        <w:t>2 vertical teams that include 22 reporting contributors. Evaluating and putting them on paths to grow in the organization, and in their industry</w:t>
      </w:r>
      <w:r w:rsidR="004B3464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 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408953E7" w14:textId="1A72B314" w:rsidR="003D0AB0" w:rsidRPr="0015506E" w:rsidRDefault="00B31049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Working closely with leadership teams across our department, and with partnering departments to streamline workflows, and eliminate scope creep, inadequate point sizing, and create a clearer vision to combined organizational goals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6F648E0C" w14:textId="5BC4A6E7" w:rsidR="003D0AB0" w:rsidRPr="0015506E" w:rsidRDefault="00B31049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Advocating for our process, our contributors, and our standards in product creation and conceptualization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7FAA46FC" w14:textId="6CE563B0" w:rsidR="003D0AB0" w:rsidRPr="0015506E" w:rsidRDefault="00B31049" w:rsidP="000C62D6">
      <w:pPr>
        <w:pStyle w:val="Body"/>
        <w:numPr>
          <w:ilvl w:val="0"/>
          <w:numId w:val="4"/>
        </w:numPr>
        <w:spacing w:before="100" w:after="24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>Creating and acting on best practices within the industry to utilize strategy, architecture, and research to the pinnacle of its effectiveness. Always evolving our process for quality user metrics</w:t>
      </w:r>
      <w:r w:rsidR="004B3464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1C472294" w14:textId="6A8B235B" w:rsidR="003D0AB0" w:rsidRPr="00D4648B" w:rsidRDefault="00AB37E5" w:rsidP="000C62D6">
      <w:pPr>
        <w:pStyle w:val="Body"/>
        <w:numPr>
          <w:ilvl w:val="0"/>
          <w:numId w:val="4"/>
        </w:numPr>
        <w:spacing w:before="100" w:line="216" w:lineRule="auto"/>
        <w:rPr>
          <w:rFonts w:ascii="Open Sans" w:hAnsi="Open Sans"/>
          <w:color w:val="535353" w:themeColor="background2"/>
          <w:sz w:val="18"/>
          <w:szCs w:val="18"/>
        </w:rPr>
      </w:pPr>
      <w:r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Developing learning plans and educational courses to continue contributor growth as well as educate partner teams on Lowe’s UX / Product Design processes, ways of working, values and principles, and metric / analytical </w:t>
      </w:r>
      <w:r w:rsidR="00257003">
        <w:rPr>
          <w:rFonts w:ascii="Open Sans" w:hAnsi="Open Sans"/>
          <w:color w:val="535353" w:themeColor="background2"/>
          <w:sz w:val="18"/>
          <w:szCs w:val="18"/>
          <w:u w:color="3E3E3E"/>
        </w:rPr>
        <w:t>methodologies.</w:t>
      </w:r>
    </w:p>
    <w:p w14:paraId="3E7C98C2" w14:textId="0ACC76B0" w:rsidR="003D0AB0" w:rsidRPr="00B53C31" w:rsidRDefault="003D0AB0" w:rsidP="00B53C31">
      <w:pPr>
        <w:rPr>
          <w:rFonts w:ascii="Gotham Bold" w:eastAsia="Times New Roman" w:hAnsi="Gotham Bold"/>
          <w:color w:val="4DBDC8"/>
          <w:u w:color="4DBDC8"/>
          <w:lang w:eastAsia="zh-CN"/>
        </w:rPr>
        <w:sectPr w:rsidR="003D0AB0" w:rsidRPr="00B53C31" w:rsidSect="0015506E">
          <w:type w:val="continuous"/>
          <w:pgSz w:w="12240" w:h="15840"/>
          <w:pgMar w:top="360" w:right="720" w:bottom="720" w:left="720" w:header="0" w:footer="288" w:gutter="0"/>
          <w:cols w:space="720"/>
          <w:docGrid w:linePitch="326"/>
        </w:sectPr>
      </w:pPr>
    </w:p>
    <w:p w14:paraId="4CFD27E9" w14:textId="02AF3ADD" w:rsidR="003D0AB0" w:rsidRDefault="0015506E">
      <w:pPr>
        <w:pStyle w:val="Body"/>
        <w:spacing w:after="40" w:line="240" w:lineRule="exact"/>
        <w:rPr>
          <w:rFonts w:ascii="Gotham Bold" w:eastAsia="Gotham Bold" w:hAnsi="Gotham Bold" w:cs="Gotham Bold"/>
          <w:color w:val="3E3E3E"/>
          <w:sz w:val="18"/>
          <w:szCs w:val="18"/>
          <w:u w:color="3E3E3E"/>
        </w:rPr>
      </w:pPr>
      <w:r>
        <w:rPr>
          <w:rFonts w:ascii="Gotham Bold" w:hAnsi="Gotham Bold"/>
          <w:color w:val="3E3E3E"/>
          <w:u w:color="3E3E3E"/>
        </w:rPr>
        <w:br/>
      </w:r>
      <w:r>
        <w:rPr>
          <w:rFonts w:ascii="Gotham Bold" w:hAnsi="Gotham Bold"/>
          <w:color w:val="3E3E3E"/>
          <w:u w:color="3E3E3E"/>
        </w:rPr>
        <w:br/>
      </w:r>
      <w:r w:rsidR="00D4648B">
        <w:rPr>
          <w:rFonts w:ascii="Georgia" w:hAnsi="Georgia"/>
          <w:color w:val="535353" w:themeColor="background2"/>
          <w:u w:color="3E3E3E"/>
        </w:rPr>
        <w:br/>
      </w:r>
      <w:bookmarkStart w:id="0" w:name="_Hlk146716349"/>
      <w:r w:rsidR="000C0740">
        <w:rPr>
          <w:rFonts w:ascii="Georgia" w:hAnsi="Georgia"/>
          <w:color w:val="535353" w:themeColor="background2"/>
          <w:u w:color="3E3E3E"/>
        </w:rPr>
        <w:t>W</w:t>
      </w:r>
      <w:r w:rsidR="00CA2FE2">
        <w:rPr>
          <w:rFonts w:ascii="Georgia" w:hAnsi="Georgia"/>
          <w:color w:val="535353" w:themeColor="background2"/>
          <w:u w:color="3E3E3E"/>
        </w:rPr>
        <w:t>H</w:t>
      </w:r>
      <w:r w:rsidR="000C0740">
        <w:rPr>
          <w:rFonts w:ascii="Georgia" w:hAnsi="Georgia"/>
          <w:color w:val="535353" w:themeColor="background2"/>
          <w:u w:color="3E3E3E"/>
        </w:rPr>
        <w:t>ITCRAFT</w:t>
      </w:r>
      <w:r w:rsidR="004B3464" w:rsidRPr="00831700">
        <w:rPr>
          <w:rFonts w:ascii="Gotham Bold" w:hAnsi="Gotham Bold"/>
          <w:color w:val="535353" w:themeColor="background2"/>
          <w:sz w:val="16"/>
          <w:szCs w:val="16"/>
          <w:u w:color="3E3E3E"/>
        </w:rPr>
        <w:t>,</w:t>
      </w:r>
      <w:r w:rsidR="00831700" w:rsidRPr="00831700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 </w:t>
      </w:r>
      <w:r w:rsidR="000C0740">
        <w:rPr>
          <w:rFonts w:ascii="Gotham Bold" w:hAnsi="Gotham Bold"/>
          <w:color w:val="535353" w:themeColor="background2"/>
          <w:sz w:val="16"/>
          <w:szCs w:val="16"/>
          <w:u w:color="3E3E3E"/>
        </w:rPr>
        <w:t>Thomasville, GA</w:t>
      </w:r>
      <w:r w:rsidR="004B3464" w:rsidRPr="00831700">
        <w:rPr>
          <w:rFonts w:ascii="Gotham Bold" w:hAnsi="Gotham Bold"/>
          <w:color w:val="535353" w:themeColor="background2"/>
          <w:sz w:val="18"/>
          <w:szCs w:val="18"/>
          <w:u w:color="3E3E3E"/>
        </w:rPr>
        <w:t xml:space="preserve">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  <w:t xml:space="preserve"> </w:t>
      </w:r>
      <w:proofErr w:type="gramStart"/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 w:rsidR="004B3464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</w:t>
      </w:r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proofErr w:type="gramEnd"/>
      <w:r w:rsidR="004B3464"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 xml:space="preserve">               </w:t>
      </w:r>
      <w:r w:rsidR="004B3464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   </w:t>
      </w:r>
      <w:r w:rsidR="006555AC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                      </w:t>
      </w:r>
      <w:r w:rsidR="004B3464"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   </w:t>
      </w:r>
      <w:r w:rsidR="006555AC">
        <w:rPr>
          <w:rFonts w:ascii="Gotham Bold" w:hAnsi="Gotham Bold"/>
          <w:color w:val="3E3E3E"/>
          <w:sz w:val="18"/>
          <w:szCs w:val="18"/>
          <w:u w:color="3E3E3E"/>
        </w:rPr>
        <w:t>JAN</w:t>
      </w:r>
      <w:r w:rsidR="004B3464">
        <w:rPr>
          <w:rFonts w:ascii="Gotham Bold" w:hAnsi="Gotham Bold"/>
          <w:color w:val="3E3E3E"/>
          <w:sz w:val="18"/>
          <w:szCs w:val="18"/>
          <w:u w:color="3E3E3E"/>
        </w:rPr>
        <w:t>. 201</w:t>
      </w:r>
      <w:r w:rsidR="00A76A55">
        <w:rPr>
          <w:rFonts w:ascii="Gotham Bold" w:hAnsi="Gotham Bold"/>
          <w:color w:val="3E3E3E"/>
          <w:sz w:val="18"/>
          <w:szCs w:val="18"/>
          <w:u w:color="3E3E3E"/>
        </w:rPr>
        <w:t>8</w:t>
      </w:r>
      <w:r w:rsidR="004B3464">
        <w:rPr>
          <w:rFonts w:ascii="Avenir Next" w:hAnsi="Avenir Next"/>
          <w:b/>
          <w:bCs/>
          <w:color w:val="4DBDC8"/>
          <w:sz w:val="18"/>
          <w:szCs w:val="18"/>
          <w:u w:color="4DBDC8"/>
        </w:rPr>
        <w:t xml:space="preserve"> </w:t>
      </w:r>
      <w:r w:rsidR="004B3464">
        <w:rPr>
          <w:rFonts w:ascii="Webdings" w:hAnsi="Webdings"/>
          <w:color w:val="4DBDC8"/>
          <w:sz w:val="20"/>
          <w:szCs w:val="20"/>
          <w:u w:color="4DBDC8"/>
        </w:rPr>
        <w:sym w:font="Webdings" w:char="F034"/>
      </w:r>
      <w:r w:rsidR="004B3464">
        <w:rPr>
          <w:rFonts w:ascii="Arial" w:hAnsi="Arial"/>
          <w:b/>
          <w:bCs/>
          <w:color w:val="4DBDC8"/>
          <w:sz w:val="18"/>
          <w:szCs w:val="18"/>
          <w:u w:color="4DBDC8"/>
        </w:rPr>
        <w:t xml:space="preserve"> </w:t>
      </w:r>
      <w:r w:rsidR="00257003">
        <w:rPr>
          <w:rFonts w:ascii="Gotham Bold" w:hAnsi="Gotham Bold"/>
          <w:color w:val="3E3E3E"/>
          <w:sz w:val="18"/>
          <w:szCs w:val="18"/>
          <w:u w:color="3E3E3E"/>
        </w:rPr>
        <w:t>Nov</w:t>
      </w:r>
      <w:r w:rsidR="004B3464">
        <w:rPr>
          <w:rFonts w:ascii="Gotham Bold" w:hAnsi="Gotham Bold"/>
          <w:color w:val="3E3E3E"/>
          <w:sz w:val="18"/>
          <w:szCs w:val="18"/>
          <w:u w:color="3E3E3E"/>
        </w:rPr>
        <w:t>. 20</w:t>
      </w:r>
      <w:r w:rsidR="00A76A55">
        <w:rPr>
          <w:rFonts w:ascii="Gotham Bold" w:hAnsi="Gotham Bold"/>
          <w:color w:val="3E3E3E"/>
          <w:sz w:val="18"/>
          <w:szCs w:val="18"/>
          <w:u w:color="3E3E3E"/>
        </w:rPr>
        <w:t>20</w:t>
      </w:r>
    </w:p>
    <w:p w14:paraId="26F102E4" w14:textId="77777777" w:rsidR="003D0AB0" w:rsidRDefault="003D0AB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0708B83A" w14:textId="1DD642A3" w:rsidR="003D0AB0" w:rsidRPr="00831700" w:rsidRDefault="006555AC">
      <w:pPr>
        <w:pStyle w:val="Body"/>
        <w:spacing w:line="276" w:lineRule="auto"/>
        <w:rPr>
          <w:rFonts w:ascii="Lato" w:eastAsia="Avenir" w:hAnsi="Lato" w:cs="Lato"/>
          <w:color w:val="535353" w:themeColor="background2"/>
          <w:sz w:val="18"/>
          <w:szCs w:val="18"/>
          <w:u w:color="3E3E3E"/>
        </w:rPr>
      </w:pPr>
      <w:r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User E</w:t>
      </w:r>
      <w:r w:rsidR="000E1FE6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xperience</w:t>
      </w:r>
      <w:r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 xml:space="preserve"> Design Manager</w:t>
      </w:r>
      <w:r w:rsidRPr="0015506E">
        <w:rPr>
          <w:rFonts w:ascii="Lato Bold" w:hAnsi="Lato Bold"/>
          <w:color w:val="535353" w:themeColor="background2"/>
          <w:sz w:val="20"/>
          <w:szCs w:val="20"/>
          <w:u w:color="3E3E3E"/>
        </w:rPr>
        <w:t xml:space="preserve"> 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Leading a team of </w:t>
      </w:r>
      <w:r w:rsidR="00B00711">
        <w:rPr>
          <w:rFonts w:ascii="Open Sans" w:hAnsi="Open Sans"/>
          <w:color w:val="535353" w:themeColor="background2"/>
          <w:sz w:val="18"/>
          <w:szCs w:val="18"/>
          <w:u w:color="3E3E3E"/>
        </w:rPr>
        <w:t>en</w:t>
      </w:r>
      <w:r w:rsidR="000C0740">
        <w:rPr>
          <w:rFonts w:ascii="Open Sans" w:hAnsi="Open Sans"/>
          <w:color w:val="535353" w:themeColor="background2"/>
          <w:sz w:val="18"/>
          <w:szCs w:val="18"/>
          <w:u w:color="3E3E3E"/>
        </w:rPr>
        <w:t>gineer</w:t>
      </w: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-minded User Experience &amp; Visual Designers, Infrastructure Architects, Researchers, and 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Usability Specialists to create an empathetic, </w:t>
      </w:r>
      <w:r w:rsidR="00B460F7">
        <w:rPr>
          <w:rFonts w:ascii="Open Sans" w:hAnsi="Open Sans"/>
          <w:color w:val="535353" w:themeColor="background2"/>
          <w:sz w:val="18"/>
          <w:szCs w:val="18"/>
          <w:u w:color="3E3E3E"/>
        </w:rPr>
        <w:t>customer</w:t>
      </w: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-focused </w:t>
      </w:r>
      <w:r w:rsidR="00725BD8">
        <w:rPr>
          <w:rFonts w:ascii="Open Sans" w:hAnsi="Open Sans"/>
          <w:color w:val="535353" w:themeColor="background2"/>
          <w:sz w:val="18"/>
          <w:szCs w:val="18"/>
          <w:u w:color="3E3E3E"/>
        </w:rPr>
        <w:t>experience</w:t>
      </w: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. Proud to provide 100% usability tested experiences.</w:t>
      </w:r>
      <w:r w:rsidR="004B3464"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</w:p>
    <w:p w14:paraId="749042E9" w14:textId="77777777" w:rsidR="003D0AB0" w:rsidRPr="00831700" w:rsidRDefault="004B3464">
      <w:pPr>
        <w:pStyle w:val="Body"/>
        <w:rPr>
          <w:rFonts w:ascii="Lato" w:eastAsia="AVENIR BOOK OBLIQUE" w:hAnsi="Lato" w:cs="Lato"/>
          <w:color w:val="3E3E3E"/>
          <w:sz w:val="18"/>
          <w:szCs w:val="18"/>
          <w:u w:color="3E3E3E"/>
        </w:rPr>
      </w:pPr>
      <w:r w:rsidRPr="00831700">
        <w:rPr>
          <w:rFonts w:ascii="Lato" w:hAnsi="Lato" w:cs="Lato"/>
          <w:i/>
          <w:iCs/>
          <w:color w:val="A6A6A6"/>
          <w:sz w:val="18"/>
          <w:szCs w:val="18"/>
          <w:u w:color="A6A6A6"/>
        </w:rPr>
        <w:t>Responsibilities:</w:t>
      </w:r>
      <w:r w:rsidRPr="00831700">
        <w:rPr>
          <w:rFonts w:ascii="Lato" w:eastAsia="Arial Unicode MS" w:hAnsi="Lato" w:cs="Lato"/>
          <w:color w:val="3E3E3E"/>
          <w:sz w:val="18"/>
          <w:szCs w:val="18"/>
          <w:u w:color="3E3E3E"/>
        </w:rPr>
        <w:br/>
      </w:r>
    </w:p>
    <w:p w14:paraId="5BADB4B3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Leading discovery with product manager on upcoming initiative, and assigning projects to design team members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31FA0FBE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Following project process / progress with design team and mentoring as necessary 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613AC842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Holding project-timely status and showcasing meetings with design team to help troubleshoot a project, or provide helpful feedback prior to business review or client testing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7217CD2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Contributing to the success of project deliverables with visual style guidelines in adherence to development platforms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4ABE4CE5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Creating user-centric flow charts, wireframes, prototypes, and visual mockups on individual and team-oriented projects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0198C769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Presenting conceptional to fully usability tested designs to business and product owners at numerous points of design to hit all project / development timeline, and release schedules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5D26AEEE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Creating design specifications for seamless project hand-off from the UX team to front-end development team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3011CB9C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Facilitating design, testing, and research-based learning workshops. Sometimes with guest speakers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35BCFB3C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Mentoring junior designs with focus on visual / experience design and interaction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DFF054A" w14:textId="77777777" w:rsidR="006555AC" w:rsidRPr="0015506E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Hands-on ethnographic research at client sites to better understand client process and workflow with our products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B7AAF37" w14:textId="77777777" w:rsidR="006555AC" w:rsidRPr="000C0740" w:rsidRDefault="006555AC" w:rsidP="00D4648B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Reimagining the voice-based interactive benefits platform using IA and VUI practices</w:t>
      </w:r>
    </w:p>
    <w:p w14:paraId="0B561922" w14:textId="77777777" w:rsidR="000C0740" w:rsidRPr="00257003" w:rsidRDefault="000C0740" w:rsidP="000C0740">
      <w:pPr>
        <w:pStyle w:val="Body"/>
        <w:tabs>
          <w:tab w:val="left" w:pos="720"/>
        </w:tabs>
        <w:spacing w:before="120" w:after="120" w:line="216" w:lineRule="auto"/>
        <w:ind w:left="360"/>
        <w:rPr>
          <w:rFonts w:ascii="Open Sans" w:hAnsi="Open Sans"/>
          <w:color w:val="535353" w:themeColor="background2"/>
          <w:sz w:val="18"/>
          <w:szCs w:val="18"/>
        </w:rPr>
      </w:pPr>
    </w:p>
    <w:p w14:paraId="24404C52" w14:textId="77777777" w:rsidR="000C0740" w:rsidRDefault="000C0740" w:rsidP="000C0740">
      <w:pPr>
        <w:pStyle w:val="Body"/>
        <w:spacing w:after="40" w:line="240" w:lineRule="exact"/>
        <w:rPr>
          <w:rFonts w:ascii="Gotham Bold" w:eastAsia="Gotham Bold" w:hAnsi="Gotham Bold" w:cs="Gotham Bold"/>
          <w:color w:val="3E3E3E"/>
          <w:sz w:val="18"/>
          <w:szCs w:val="18"/>
          <w:u w:color="3E3E3E"/>
        </w:rPr>
      </w:pPr>
      <w:r>
        <w:rPr>
          <w:rFonts w:ascii="Georgia" w:hAnsi="Georgia"/>
          <w:color w:val="535353" w:themeColor="background2"/>
          <w:u w:color="3E3E3E"/>
        </w:rPr>
        <w:t>TESLA</w:t>
      </w:r>
      <w:r w:rsidRPr="00831700">
        <w:rPr>
          <w:rFonts w:ascii="Gotham Bold" w:hAnsi="Gotham Bold"/>
          <w:color w:val="535353" w:themeColor="background2"/>
          <w:sz w:val="16"/>
          <w:szCs w:val="16"/>
          <w:u w:color="3E3E3E"/>
        </w:rPr>
        <w:t xml:space="preserve">, </w:t>
      </w:r>
      <w:r>
        <w:rPr>
          <w:rFonts w:ascii="Gotham Bold" w:hAnsi="Gotham Bold"/>
          <w:color w:val="535353" w:themeColor="background2"/>
          <w:sz w:val="16"/>
          <w:szCs w:val="16"/>
          <w:u w:color="3E3E3E"/>
        </w:rPr>
        <w:t>Fremont, CA</w:t>
      </w:r>
      <w:r w:rsidRPr="00831700">
        <w:rPr>
          <w:rFonts w:ascii="Gotham Bold" w:hAnsi="Gotham Bold"/>
          <w:color w:val="535353" w:themeColor="background2"/>
          <w:sz w:val="18"/>
          <w:szCs w:val="18"/>
          <w:u w:color="3E3E3E"/>
        </w:rPr>
        <w:t xml:space="preserve"> </w:t>
      </w:r>
      <w:r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  <w:t xml:space="preserve"> </w:t>
      </w:r>
      <w:r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</w:r>
      <w:r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</w:t>
      </w:r>
      <w:r>
        <w:rPr>
          <w:rFonts w:ascii="Arial" w:eastAsia="Arial" w:hAnsi="Arial" w:cs="Arial"/>
          <w:b/>
          <w:bCs/>
          <w:color w:val="3E3E3E"/>
          <w:sz w:val="18"/>
          <w:szCs w:val="18"/>
          <w:u w:color="3E3E3E"/>
        </w:rPr>
        <w:tab/>
        <w:t xml:space="preserve">               </w:t>
      </w:r>
      <w:r>
        <w:rPr>
          <w:rFonts w:ascii="Arial" w:hAnsi="Arial"/>
          <w:b/>
          <w:bCs/>
          <w:color w:val="3E3E3E"/>
          <w:sz w:val="18"/>
          <w:szCs w:val="18"/>
          <w:u w:color="3E3E3E"/>
        </w:rPr>
        <w:t xml:space="preserve">                                  </w:t>
      </w:r>
      <w:r>
        <w:rPr>
          <w:rFonts w:ascii="Gotham Bold" w:hAnsi="Gotham Bold"/>
          <w:color w:val="3E3E3E"/>
          <w:sz w:val="18"/>
          <w:szCs w:val="18"/>
          <w:u w:color="3E3E3E"/>
        </w:rPr>
        <w:t>JAN. 2013</w:t>
      </w:r>
      <w:r>
        <w:rPr>
          <w:rFonts w:ascii="Avenir Next" w:hAnsi="Avenir Next"/>
          <w:b/>
          <w:bCs/>
          <w:color w:val="4DBDC8"/>
          <w:sz w:val="18"/>
          <w:szCs w:val="18"/>
          <w:u w:color="4DBDC8"/>
        </w:rPr>
        <w:t xml:space="preserve"> </w:t>
      </w:r>
      <w:r>
        <w:rPr>
          <w:rFonts w:ascii="Webdings" w:hAnsi="Webdings"/>
          <w:color w:val="4DBDC8"/>
          <w:sz w:val="20"/>
          <w:szCs w:val="20"/>
          <w:u w:color="4DBDC8"/>
        </w:rPr>
        <w:sym w:font="Webdings" w:char="F034"/>
      </w:r>
      <w:r>
        <w:rPr>
          <w:rFonts w:ascii="Arial" w:hAnsi="Arial"/>
          <w:b/>
          <w:bCs/>
          <w:color w:val="4DBDC8"/>
          <w:sz w:val="18"/>
          <w:szCs w:val="18"/>
          <w:u w:color="4DBDC8"/>
        </w:rPr>
        <w:t xml:space="preserve"> </w:t>
      </w:r>
      <w:r>
        <w:rPr>
          <w:rFonts w:ascii="Gotham Bold" w:hAnsi="Gotham Bold"/>
          <w:color w:val="3E3E3E"/>
          <w:sz w:val="18"/>
          <w:szCs w:val="18"/>
          <w:u w:color="3E3E3E"/>
        </w:rPr>
        <w:t>Nov. 2018</w:t>
      </w:r>
    </w:p>
    <w:p w14:paraId="51BCA122" w14:textId="77777777" w:rsidR="000C0740" w:rsidRDefault="000C0740" w:rsidP="000C0740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</w:pPr>
    </w:p>
    <w:p w14:paraId="4C7E69CC" w14:textId="79973BBB" w:rsidR="000C0740" w:rsidRPr="00831700" w:rsidRDefault="004F1B47" w:rsidP="000C0740">
      <w:pPr>
        <w:pStyle w:val="Body"/>
        <w:spacing w:line="276" w:lineRule="auto"/>
        <w:rPr>
          <w:rFonts w:ascii="Lato" w:eastAsia="Avenir" w:hAnsi="Lato" w:cs="Lato"/>
          <w:color w:val="535353" w:themeColor="background2"/>
          <w:sz w:val="18"/>
          <w:szCs w:val="18"/>
          <w:u w:color="3E3E3E"/>
        </w:rPr>
      </w:pPr>
      <w:r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 xml:space="preserve">Sr. </w:t>
      </w:r>
      <w:r w:rsidR="000C0740" w:rsidRPr="005F5885"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User Experience Design</w:t>
      </w:r>
      <w:r>
        <w:rPr>
          <w:rFonts w:ascii="Lato Bold" w:hAnsi="Lato Bold"/>
          <w:i/>
          <w:iCs/>
          <w:color w:val="535353" w:themeColor="background2"/>
          <w:sz w:val="20"/>
          <w:szCs w:val="20"/>
          <w:u w:color="3E3E3E"/>
        </w:rPr>
        <w:t>er</w:t>
      </w:r>
      <w:r w:rsidR="000C0740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="000C0740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Leading a team of </w:t>
      </w:r>
      <w:r w:rsidR="000C0740">
        <w:rPr>
          <w:rFonts w:ascii="Open Sans" w:hAnsi="Open Sans"/>
          <w:color w:val="535353" w:themeColor="background2"/>
          <w:sz w:val="18"/>
          <w:szCs w:val="18"/>
          <w:u w:color="3E3E3E"/>
        </w:rPr>
        <w:t>enviro</w:t>
      </w:r>
      <w:r w:rsidR="000C0740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-minded User Experience &amp; Visual Designers, Infrastructure Architects, Researchers, and </w:t>
      </w:r>
      <w:r w:rsidR="000C0740"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  <w:r w:rsidR="000C0740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Usability Specialists to create an empathetic, </w:t>
      </w:r>
      <w:r w:rsidR="000C0740">
        <w:rPr>
          <w:rFonts w:ascii="Open Sans" w:hAnsi="Open Sans"/>
          <w:color w:val="535353" w:themeColor="background2"/>
          <w:sz w:val="18"/>
          <w:szCs w:val="18"/>
          <w:u w:color="3E3E3E"/>
        </w:rPr>
        <w:t>customer</w:t>
      </w:r>
      <w:r w:rsidR="000C0740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-focused </w:t>
      </w:r>
      <w:r w:rsidR="000C0740">
        <w:rPr>
          <w:rFonts w:ascii="Open Sans" w:hAnsi="Open Sans"/>
          <w:color w:val="535353" w:themeColor="background2"/>
          <w:sz w:val="18"/>
          <w:szCs w:val="18"/>
          <w:u w:color="3E3E3E"/>
        </w:rPr>
        <w:t>experience</w:t>
      </w:r>
      <w:r w:rsidR="000C0740"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. Proud to provide 100% usability tested experiences.</w:t>
      </w:r>
      <w:r w:rsidR="000C0740" w:rsidRPr="00831700">
        <w:rPr>
          <w:rFonts w:ascii="Lato" w:eastAsia="Arial Unicode MS" w:hAnsi="Lato" w:cs="Lato"/>
          <w:color w:val="535353" w:themeColor="background2"/>
          <w:sz w:val="18"/>
          <w:szCs w:val="18"/>
          <w:u w:color="3E3E3E"/>
        </w:rPr>
        <w:br/>
      </w:r>
    </w:p>
    <w:p w14:paraId="28AD85C9" w14:textId="77777777" w:rsidR="000C0740" w:rsidRPr="00831700" w:rsidRDefault="000C0740" w:rsidP="000C0740">
      <w:pPr>
        <w:pStyle w:val="Body"/>
        <w:rPr>
          <w:rFonts w:ascii="Lato" w:eastAsia="AVENIR BOOK OBLIQUE" w:hAnsi="Lato" w:cs="Lato"/>
          <w:color w:val="3E3E3E"/>
          <w:sz w:val="18"/>
          <w:szCs w:val="18"/>
          <w:u w:color="3E3E3E"/>
        </w:rPr>
      </w:pPr>
      <w:r w:rsidRPr="00831700">
        <w:rPr>
          <w:rFonts w:ascii="Lato" w:hAnsi="Lato" w:cs="Lato"/>
          <w:i/>
          <w:iCs/>
          <w:color w:val="A6A6A6"/>
          <w:sz w:val="18"/>
          <w:szCs w:val="18"/>
          <w:u w:color="A6A6A6"/>
        </w:rPr>
        <w:t>Responsibilities:</w:t>
      </w:r>
      <w:r w:rsidRPr="00831700">
        <w:rPr>
          <w:rFonts w:ascii="Lato" w:eastAsia="Arial Unicode MS" w:hAnsi="Lato" w:cs="Lato"/>
          <w:color w:val="3E3E3E"/>
          <w:sz w:val="18"/>
          <w:szCs w:val="18"/>
          <w:u w:color="3E3E3E"/>
        </w:rPr>
        <w:br/>
      </w:r>
    </w:p>
    <w:p w14:paraId="23F23F39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Leading discovery with product manager on upcoming initiative, and assigning projects to design team members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1F7020F6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 xml:space="preserve">Following project process / progress with design team and mentoring as necessary 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BAD3A23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Holding project-timely status and showcasing meetings with design team to help troubleshoot a project, or provide helpful feedback prior to business review or client testing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2F9C101B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Contributing to the success of project deliverables with visual style guidelines in adherence to development platforms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1122A8EA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Creating user-centric flow charts, wireframes, prototypes, and visual mockups on individual and team-oriented projects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79B6C8F5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Presenting conceptional to fully usability tested designs to business and product owners at numerous points of design to hit all project / development timeline, and release schedules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744868CB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Creating design specifications for seamless project hand-off from the UX team to front-end development team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18E93573" w14:textId="77777777" w:rsidR="000C0740" w:rsidRPr="0015506E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Facilitating design, testing, and research-based learning workshops. Sometimes with guest speakers</w:t>
      </w:r>
      <w:r w:rsidRPr="0015506E">
        <w:rPr>
          <w:rFonts w:ascii="Arial Unicode MS" w:eastAsia="Arial Unicode MS" w:hAnsi="Arial Unicode MS" w:cs="Arial Unicode MS"/>
          <w:color w:val="535353" w:themeColor="background2"/>
          <w:sz w:val="18"/>
          <w:szCs w:val="18"/>
          <w:u w:color="3E3E3E"/>
        </w:rPr>
        <w:br/>
      </w:r>
    </w:p>
    <w:p w14:paraId="125BA0AC" w14:textId="657487A8" w:rsidR="000C0740" w:rsidRPr="00B53C31" w:rsidRDefault="000C0740" w:rsidP="000C0740">
      <w:pPr>
        <w:pStyle w:val="Body"/>
        <w:numPr>
          <w:ilvl w:val="0"/>
          <w:numId w:val="4"/>
        </w:numPr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  <w:r w:rsidRPr="0015506E">
        <w:rPr>
          <w:rFonts w:ascii="Open Sans" w:hAnsi="Open Sans"/>
          <w:color w:val="535353" w:themeColor="background2"/>
          <w:sz w:val="18"/>
          <w:szCs w:val="18"/>
          <w:u w:color="3E3E3E"/>
        </w:rPr>
        <w:t>Mentoring junior designs with focus on visual / experience design and interaction</w:t>
      </w:r>
    </w:p>
    <w:p w14:paraId="51391318" w14:textId="77777777" w:rsidR="00257003" w:rsidRPr="0015506E" w:rsidRDefault="00257003" w:rsidP="00257003">
      <w:pPr>
        <w:pStyle w:val="Body"/>
        <w:tabs>
          <w:tab w:val="left" w:pos="720"/>
        </w:tabs>
        <w:spacing w:before="120" w:after="120" w:line="216" w:lineRule="auto"/>
        <w:rPr>
          <w:rFonts w:ascii="Open Sans" w:hAnsi="Open Sans"/>
          <w:color w:val="535353" w:themeColor="background2"/>
          <w:sz w:val="18"/>
          <w:szCs w:val="18"/>
        </w:rPr>
      </w:pPr>
    </w:p>
    <w:bookmarkEnd w:id="0"/>
    <w:p w14:paraId="285B566B" w14:textId="43982331" w:rsidR="003D0AB0" w:rsidRDefault="004B3464">
      <w:pPr>
        <w:pStyle w:val="Body"/>
        <w:sectPr w:rsidR="003D0AB0">
          <w:type w:val="continuous"/>
          <w:pgSz w:w="12240" w:h="15840"/>
          <w:pgMar w:top="360" w:right="720" w:bottom="720" w:left="720" w:header="0" w:footer="0" w:gutter="0"/>
          <w:cols w:space="720"/>
        </w:sectPr>
      </w:pPr>
      <w:r>
        <w:rPr>
          <w:rFonts w:ascii="Arial Unicode MS" w:eastAsia="Arial Unicode MS" w:hAnsi="Arial Unicode MS" w:cs="Arial Unicode MS"/>
          <w:color w:val="BFBFBF"/>
          <w:sz w:val="20"/>
          <w:szCs w:val="20"/>
          <w:u w:color="BFBFBF"/>
        </w:rPr>
        <w:br/>
      </w:r>
      <w:r w:rsidR="005F5885">
        <w:rPr>
          <w:rFonts w:ascii="Lato SemiBold" w:hAnsi="Lato SemiBold"/>
          <w:color w:val="A6A6A6"/>
          <w:spacing w:val="10"/>
          <w:sz w:val="16"/>
          <w:szCs w:val="16"/>
          <w:u w:color="A6A6A6"/>
        </w:rPr>
        <w:t xml:space="preserve">COMPLETE </w:t>
      </w:r>
      <w:r w:rsidR="00D40F51">
        <w:rPr>
          <w:rFonts w:ascii="Lato SemiBold" w:hAnsi="Lato SemiBold"/>
          <w:color w:val="A6A6A6"/>
          <w:spacing w:val="10"/>
          <w:sz w:val="16"/>
          <w:szCs w:val="16"/>
          <w:u w:color="A6A6A6"/>
        </w:rPr>
        <w:t>25</w:t>
      </w:r>
      <w:r w:rsidR="005F5885">
        <w:rPr>
          <w:rFonts w:ascii="Lato SemiBold" w:hAnsi="Lato SemiBold"/>
          <w:color w:val="A6A6A6"/>
          <w:spacing w:val="10"/>
          <w:sz w:val="16"/>
          <w:szCs w:val="16"/>
          <w:u w:color="A6A6A6"/>
        </w:rPr>
        <w:t>+ YEAR</w:t>
      </w:r>
      <w:r w:rsidRPr="008E1EA0">
        <w:rPr>
          <w:rFonts w:ascii="Lato SemiBold" w:hAnsi="Lato SemiBold"/>
          <w:color w:val="A6A6A6"/>
          <w:spacing w:val="10"/>
          <w:sz w:val="16"/>
          <w:szCs w:val="16"/>
          <w:u w:color="A6A6A6"/>
        </w:rPr>
        <w:t xml:space="preserve"> WORK HISTORY AVAILABLE UPON REQUES</w:t>
      </w:r>
    </w:p>
    <w:p w14:paraId="0CD40043" w14:textId="07542EE8" w:rsidR="003D0AB0" w:rsidRPr="00B00711" w:rsidRDefault="00D4648B">
      <w:pPr>
        <w:pStyle w:val="Body"/>
        <w:spacing w:after="40" w:line="240" w:lineRule="exact"/>
        <w:rPr>
          <w:rFonts w:ascii="Arial" w:eastAsia="Arial" w:hAnsi="Arial" w:cs="Arial"/>
          <w:color w:val="3E3E3E"/>
          <w:sz w:val="18"/>
          <w:szCs w:val="18"/>
          <w:u w:color="3E3E3E"/>
        </w:rPr>
        <w:sectPr w:rsidR="003D0AB0" w:rsidRPr="00B00711">
          <w:type w:val="continuous"/>
          <w:pgSz w:w="12240" w:h="15840"/>
          <w:pgMar w:top="360" w:right="720" w:bottom="720" w:left="720" w:header="0" w:footer="0" w:gutter="0"/>
          <w:cols w:num="2" w:space="720"/>
        </w:sectPr>
      </w:pPr>
      <w:r>
        <w:rPr>
          <w:rFonts w:ascii="Arial" w:eastAsia="Arial" w:hAnsi="Arial" w:cs="Arial"/>
          <w:color w:val="3E3E3E"/>
          <w:sz w:val="18"/>
          <w:szCs w:val="18"/>
          <w:u w:color="3E3E3E"/>
        </w:rPr>
        <w:br/>
      </w:r>
    </w:p>
    <w:p w14:paraId="6A6F3263" w14:textId="77777777" w:rsidR="003D0AB0" w:rsidRDefault="003D0AB0">
      <w:pPr>
        <w:pStyle w:val="Body"/>
        <w:spacing w:after="40" w:line="240" w:lineRule="exact"/>
        <w:sectPr w:rsidR="003D0AB0">
          <w:type w:val="continuous"/>
          <w:pgSz w:w="12240" w:h="15840"/>
          <w:pgMar w:top="360" w:right="720" w:bottom="720" w:left="720" w:header="0" w:footer="0" w:gutter="0"/>
          <w:cols w:num="2" w:space="720"/>
        </w:sectPr>
      </w:pPr>
    </w:p>
    <w:p w14:paraId="0D8DFEE6" w14:textId="0B793A1D" w:rsidR="003D0AB0" w:rsidRPr="00B53C31" w:rsidRDefault="00B00711">
      <w:pPr>
        <w:pStyle w:val="Body"/>
        <w:spacing w:after="40" w:line="240" w:lineRule="exact"/>
        <w:rPr>
          <w:rFonts w:ascii="Georgia" w:eastAsia="Avenir 85 Heavy" w:hAnsi="Georgia" w:cs="Avenir 85 Heavy"/>
          <w:b/>
          <w:bCs/>
          <w:color w:val="4DBDC8"/>
          <w:u w:color="4DBDC8"/>
        </w:rPr>
      </w:pPr>
      <w:r>
        <w:rPr>
          <w:rFonts w:ascii="Georgia" w:hAnsi="Georgia"/>
          <w:color w:val="4DBDC8"/>
          <w:u w:color="4DBDC8"/>
        </w:rPr>
        <w:t>TOOLS</w:t>
      </w:r>
    </w:p>
    <w:p w14:paraId="6BE2EF04" w14:textId="77777777" w:rsidR="00B00711" w:rsidRDefault="00B00711">
      <w:pPr>
        <w:pStyle w:val="Body"/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</w:pPr>
      <w:r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Figma</w:t>
      </w:r>
    </w:p>
    <w:p w14:paraId="708604C5" w14:textId="44B71F36" w:rsidR="00B00711" w:rsidRDefault="00B00711">
      <w:pPr>
        <w:pStyle w:val="Body"/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</w:pPr>
      <w:r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Sketch</w:t>
      </w:r>
    </w:p>
    <w:p w14:paraId="403528B1" w14:textId="2CB35F6C" w:rsidR="00B53C31" w:rsidRDefault="00B53C31">
      <w:pPr>
        <w:pStyle w:val="Body"/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</w:pPr>
      <w:r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 xml:space="preserve">Jira </w:t>
      </w:r>
    </w:p>
    <w:p w14:paraId="78608913" w14:textId="4BFDD1DF" w:rsidR="00B53C31" w:rsidRDefault="00B53C31">
      <w:pPr>
        <w:pStyle w:val="Body"/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</w:pPr>
      <w:r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Adobe Creative Suite</w:t>
      </w:r>
    </w:p>
    <w:p w14:paraId="636929E8" w14:textId="66F07D31" w:rsidR="00B53C31" w:rsidRDefault="00B53C31">
      <w:pPr>
        <w:pStyle w:val="Body"/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</w:pPr>
      <w:r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  <w:t>Adobe XD</w:t>
      </w:r>
    </w:p>
    <w:p w14:paraId="32FF9CD0" w14:textId="77777777" w:rsidR="00B53C31" w:rsidRDefault="00B53C31">
      <w:pPr>
        <w:pStyle w:val="Body"/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</w:pPr>
    </w:p>
    <w:p w14:paraId="27119FFC" w14:textId="77777777" w:rsidR="00B00711" w:rsidRDefault="004B3464" w:rsidP="00B00711">
      <w:pPr>
        <w:pStyle w:val="Body"/>
        <w:rPr>
          <w:rFonts w:ascii="Georgia" w:hAnsi="Georgia"/>
          <w:color w:val="4DBDC8"/>
          <w:u w:color="4DBDC8"/>
        </w:rPr>
      </w:pPr>
      <w:r w:rsidRPr="00831700">
        <w:rPr>
          <w:rFonts w:ascii="Georgia" w:hAnsi="Georgia"/>
          <w:color w:val="4DBDC8"/>
          <w:u w:color="4DBDC8"/>
        </w:rPr>
        <w:t>EDUCATION</w:t>
      </w:r>
    </w:p>
    <w:p w14:paraId="4A2390E4" w14:textId="3FC72C86" w:rsidR="00B00711" w:rsidRPr="00B00711" w:rsidRDefault="004B3464" w:rsidP="00B00711">
      <w:pPr>
        <w:pStyle w:val="Body"/>
        <w:rPr>
          <w:rFonts w:ascii="Lato" w:hAnsi="Lato" w:cs="Lato"/>
          <w:i/>
          <w:iCs/>
          <w:color w:val="535353" w:themeColor="background2"/>
          <w:sz w:val="18"/>
          <w:szCs w:val="18"/>
          <w:u w:color="3E3E3E"/>
        </w:rPr>
      </w:pPr>
      <w:r w:rsidRPr="00831700">
        <w:rPr>
          <w:rFonts w:ascii="Georgia" w:eastAsia="Avenir 85 Heavy" w:hAnsi="Georgia" w:cs="Avenir 85 Heavy"/>
        </w:rPr>
        <w:br/>
      </w:r>
      <w:r w:rsidR="00B00711" w:rsidRPr="004F1B47">
        <w:rPr>
          <w:rFonts w:ascii="Lato" w:hAnsi="Lato" w:cs="Lato"/>
          <w:color w:val="535353" w:themeColor="background2"/>
          <w:sz w:val="18"/>
          <w:szCs w:val="18"/>
          <w:u w:color="3E3E3E"/>
        </w:rPr>
        <w:t>Harvard University – Com</w:t>
      </w:r>
      <w:r w:rsidR="000E1FE6" w:rsidRPr="004F1B47">
        <w:rPr>
          <w:rFonts w:ascii="Lato" w:hAnsi="Lato" w:cs="Lato"/>
          <w:color w:val="535353" w:themeColor="background2"/>
          <w:sz w:val="18"/>
          <w:szCs w:val="18"/>
          <w:u w:color="3E3E3E"/>
        </w:rPr>
        <w:t>p</w:t>
      </w:r>
      <w:r w:rsidR="00B00711" w:rsidRPr="004F1B47">
        <w:rPr>
          <w:rFonts w:ascii="Lato" w:hAnsi="Lato" w:cs="Lato"/>
          <w:color w:val="535353" w:themeColor="background2"/>
          <w:sz w:val="18"/>
          <w:szCs w:val="18"/>
          <w:u w:color="3E3E3E"/>
        </w:rPr>
        <w:t>uter Science</w:t>
      </w:r>
    </w:p>
    <w:p w14:paraId="517A59C3" w14:textId="4E229D5D" w:rsidR="00B00711" w:rsidRPr="004F1B47" w:rsidRDefault="00B00711" w:rsidP="00B00711">
      <w:pPr>
        <w:pStyle w:val="Body"/>
        <w:rPr>
          <w:rFonts w:ascii="Lato" w:hAnsi="Lato" w:cs="Lato"/>
          <w:color w:val="535353" w:themeColor="background2"/>
          <w:sz w:val="18"/>
          <w:szCs w:val="18"/>
          <w:u w:color="3E3E3E"/>
        </w:rPr>
        <w:sectPr w:rsidR="00B00711" w:rsidRPr="004F1B47" w:rsidSect="005F5885">
          <w:type w:val="continuous"/>
          <w:pgSz w:w="12240" w:h="15840"/>
          <w:pgMar w:top="720" w:right="720" w:bottom="720" w:left="720" w:header="0" w:footer="0" w:gutter="0"/>
          <w:cols w:num="2" w:space="720"/>
          <w:docGrid w:linePitch="326"/>
        </w:sectPr>
      </w:pPr>
      <w:r w:rsidRPr="004F1B47">
        <w:rPr>
          <w:rFonts w:ascii="Lato" w:hAnsi="Lato" w:cs="Lato"/>
          <w:color w:val="535353" w:themeColor="background2"/>
          <w:sz w:val="18"/>
          <w:szCs w:val="18"/>
          <w:u w:color="3E3E3E"/>
        </w:rPr>
        <w:t>National Louis University – BS Management</w:t>
      </w:r>
    </w:p>
    <w:p w14:paraId="38B393B5" w14:textId="5DD26CFF" w:rsidR="003D0AB0" w:rsidRPr="00B00711" w:rsidRDefault="003D0AB0">
      <w:pPr>
        <w:pStyle w:val="Body"/>
        <w:rPr>
          <w:rFonts w:ascii="Lato" w:eastAsia="Avenir" w:hAnsi="Lato" w:cs="Lato"/>
          <w:color w:val="535353" w:themeColor="background2"/>
          <w:sz w:val="18"/>
          <w:szCs w:val="18"/>
          <w:u w:color="3E3E3E"/>
        </w:rPr>
      </w:pPr>
    </w:p>
    <w:p w14:paraId="2D49D736" w14:textId="77777777" w:rsidR="003D0AB0" w:rsidRPr="00831700" w:rsidRDefault="003D0AB0">
      <w:pPr>
        <w:pStyle w:val="Body"/>
        <w:rPr>
          <w:rFonts w:ascii="Lato" w:eastAsia="Open Sans" w:hAnsi="Lato" w:cs="Lato"/>
          <w:color w:val="3E3E3E"/>
          <w:sz w:val="18"/>
          <w:szCs w:val="18"/>
          <w:u w:color="3E3E3E"/>
        </w:rPr>
      </w:pPr>
    </w:p>
    <w:p w14:paraId="04D1FCCD" w14:textId="77777777" w:rsidR="003D0AB0" w:rsidRDefault="004B3464">
      <w:pPr>
        <w:pStyle w:val="Body"/>
        <w:rPr>
          <w:rFonts w:ascii="Lato" w:hAnsi="Lato" w:cs="Lato"/>
          <w:i/>
          <w:iCs/>
          <w:color w:val="A7A7A7"/>
          <w:sz w:val="18"/>
          <w:szCs w:val="18"/>
          <w:u w:color="A7A7A7"/>
        </w:rPr>
      </w:pPr>
      <w:r w:rsidRPr="00831700">
        <w:rPr>
          <w:rFonts w:ascii="Lato" w:hAnsi="Lato" w:cs="Lato"/>
          <w:i/>
          <w:iCs/>
          <w:color w:val="A7A7A7"/>
          <w:sz w:val="18"/>
          <w:szCs w:val="18"/>
          <w:u w:color="A7A7A7"/>
        </w:rPr>
        <w:t>Certifications:</w:t>
      </w:r>
    </w:p>
    <w:p w14:paraId="1297551F" w14:textId="68FAD9D4" w:rsidR="00F13EED" w:rsidRPr="000E1FE6" w:rsidRDefault="000E1FE6">
      <w:pPr>
        <w:pStyle w:val="Body"/>
        <w:rPr>
          <w:rFonts w:ascii="Lato" w:eastAsia="Open Sans" w:hAnsi="Lato" w:cs="Lato"/>
          <w:color w:val="000000" w:themeColor="text1"/>
          <w:sz w:val="18"/>
          <w:szCs w:val="18"/>
          <w:u w:color="3E3E3E"/>
        </w:rPr>
      </w:pPr>
      <w:r w:rsidRPr="000E1FE6">
        <w:rPr>
          <w:rFonts w:ascii="Lato" w:hAnsi="Lato" w:cs="Lato"/>
          <w:color w:val="000000" w:themeColor="text1"/>
          <w:sz w:val="18"/>
          <w:szCs w:val="18"/>
          <w:u w:color="A7A7A7"/>
        </w:rPr>
        <w:t>HTML</w:t>
      </w:r>
    </w:p>
    <w:p w14:paraId="4EBB76B1" w14:textId="77777777" w:rsidR="00F13EED" w:rsidRPr="000E1FE6" w:rsidRDefault="00B00711" w:rsidP="005F5885">
      <w:pPr>
        <w:pStyle w:val="Body"/>
        <w:rPr>
          <w:rFonts w:ascii="Lato" w:hAnsi="Lato" w:cs="Lato"/>
          <w:color w:val="535353" w:themeColor="background2"/>
          <w:sz w:val="18"/>
          <w:szCs w:val="18"/>
          <w:u w:color="3E3E3E"/>
        </w:rPr>
      </w:pPr>
      <w:r w:rsidRPr="000E1FE6">
        <w:rPr>
          <w:rFonts w:ascii="Lato" w:hAnsi="Lato" w:cs="Lato"/>
          <w:color w:val="535353" w:themeColor="background2"/>
          <w:sz w:val="18"/>
          <w:szCs w:val="18"/>
          <w:u w:color="3E3E3E"/>
        </w:rPr>
        <w:t>Google Certified in UX Desig</w:t>
      </w:r>
      <w:r w:rsidR="00F13EED" w:rsidRPr="000E1FE6">
        <w:rPr>
          <w:rFonts w:ascii="Lato" w:hAnsi="Lato" w:cs="Lato"/>
          <w:color w:val="535353" w:themeColor="background2"/>
          <w:sz w:val="18"/>
          <w:szCs w:val="18"/>
          <w:u w:color="3E3E3E"/>
        </w:rPr>
        <w:t>n</w:t>
      </w:r>
    </w:p>
    <w:p w14:paraId="2600C9E0" w14:textId="0A728534" w:rsidR="000E1FE6" w:rsidRPr="000E1FE6" w:rsidRDefault="000E1FE6" w:rsidP="005F5885">
      <w:pPr>
        <w:pStyle w:val="Body"/>
        <w:rPr>
          <w:rFonts w:ascii="Lato" w:hAnsi="Lato" w:cs="Lato"/>
          <w:color w:val="535353" w:themeColor="background2"/>
          <w:sz w:val="18"/>
          <w:szCs w:val="18"/>
          <w:u w:color="3E3E3E"/>
        </w:rPr>
        <w:sectPr w:rsidR="000E1FE6" w:rsidRPr="000E1FE6">
          <w:type w:val="continuous"/>
          <w:pgSz w:w="12240" w:h="15840"/>
          <w:pgMar w:top="360" w:right="720" w:bottom="720" w:left="720" w:header="0" w:footer="0" w:gutter="0"/>
          <w:cols w:num="2" w:space="720"/>
        </w:sectPr>
      </w:pPr>
      <w:r>
        <w:rPr>
          <w:rFonts w:ascii="Lato" w:hAnsi="Lato" w:cs="Lato"/>
          <w:color w:val="535353" w:themeColor="background2"/>
          <w:sz w:val="18"/>
          <w:szCs w:val="18"/>
          <w:u w:color="3E3E3E"/>
        </w:rPr>
        <w:t>HCD</w:t>
      </w:r>
    </w:p>
    <w:p w14:paraId="69B9FE4D" w14:textId="483C241A" w:rsidR="003D0AB0" w:rsidRPr="00F13EED" w:rsidRDefault="003D0AB0">
      <w:pPr>
        <w:pStyle w:val="Body"/>
        <w:spacing w:after="40" w:line="240" w:lineRule="exact"/>
        <w:rPr>
          <w:rFonts w:ascii="Lao UI" w:hAnsi="Lao UI" w:cs="Lao UI"/>
        </w:rPr>
      </w:pPr>
    </w:p>
    <w:sectPr w:rsidR="003D0AB0" w:rsidRPr="00F13EED">
      <w:type w:val="continuous"/>
      <w:pgSz w:w="12240" w:h="15840"/>
      <w:pgMar w:top="36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563A" w14:textId="77777777" w:rsidR="00420DC4" w:rsidRDefault="00420DC4">
      <w:r>
        <w:separator/>
      </w:r>
    </w:p>
  </w:endnote>
  <w:endnote w:type="continuationSeparator" w:id="0">
    <w:p w14:paraId="66F67D55" w14:textId="77777777" w:rsidR="00420DC4" w:rsidRDefault="0042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ato Heavy">
    <w:altName w:val="Segoe UI"/>
    <w:charset w:val="00"/>
    <w:family w:val="swiss"/>
    <w:pitch w:val="variable"/>
    <w:sig w:usb0="E10002FF" w:usb1="5000ECFF" w:usb2="00000009" w:usb3="00000000" w:csb0="0000019F" w:csb1="00000000"/>
  </w:font>
  <w:font w:name="Gotham Bold">
    <w:altName w:val="Cambria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 Bold">
    <w:altName w:val="Lato"/>
    <w:charset w:val="00"/>
    <w:family w:val="swiss"/>
    <w:pitch w:val="variable"/>
    <w:sig w:usb0="E10002FF" w:usb1="5000ECFF" w:usb2="00000009" w:usb3="00000000" w:csb0="0000019F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85 Heavy">
    <w:altName w:val="Cambria"/>
    <w:charset w:val="4D"/>
    <w:family w:val="swiss"/>
    <w:pitch w:val="variable"/>
    <w:sig w:usb0="800000AF" w:usb1="5000204A" w:usb2="00000000" w:usb3="00000000" w:csb0="0000009B" w:csb1="00000000"/>
  </w:font>
  <w:font w:name="Avenir LT 65 Medium">
    <w:altName w:val="Cambria"/>
    <w:charset w:val="00"/>
    <w:family w:val="auto"/>
    <w:pitch w:val="variable"/>
    <w:sig w:usb0="800000AF" w:usb1="5000204A" w:usb2="00000000" w:usb3="00000000" w:csb0="0000009B" w:csb1="00000000"/>
  </w:font>
  <w:font w:name="Lato Regular">
    <w:altName w:val="Lato"/>
    <w:charset w:val="00"/>
    <w:family w:val="swiss"/>
    <w:pitch w:val="variable"/>
    <w:sig w:usb0="E10002FF" w:usb1="5000ECFF" w:usb2="00000009" w:usb3="00000000" w:csb0="000001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BOOK OBLIQUE">
    <w:altName w:val="Tw Cen MT"/>
    <w:charset w:val="00"/>
    <w:family w:val="auto"/>
    <w:pitch w:val="variable"/>
    <w:sig w:usb0="800000AF" w:usb1="5000204A" w:usb2="00000000" w:usb3="00000000" w:csb0="0000009B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8171" w14:textId="77777777" w:rsidR="003D0AB0" w:rsidRDefault="004B3464">
    <w:pPr>
      <w:pStyle w:val="Footer"/>
      <w:jc w:val="right"/>
    </w:pPr>
    <w:r>
      <w:rPr>
        <w:rFonts w:ascii="Avenir LT 65 Medium" w:eastAsia="Avenir LT 65 Medium" w:hAnsi="Avenir LT 65 Medium" w:cs="Avenir LT 65 Medium"/>
        <w:color w:val="3E3E3E"/>
        <w:sz w:val="14"/>
        <w:szCs w:val="14"/>
        <w:u w:color="3E3E3E"/>
      </w:rPr>
      <w:t xml:space="preserve">JEFFREY MATTHEW ANSCOMB </w:t>
    </w:r>
    <w:r>
      <w:rPr>
        <w:rFonts w:ascii="Webdings" w:hAnsi="Webdings"/>
        <w:color w:val="3E3E3E"/>
        <w:sz w:val="14"/>
        <w:szCs w:val="14"/>
        <w:u w:color="3E3E3E"/>
      </w:rPr>
      <w:sym w:font="Webdings" w:char="F034"/>
    </w:r>
    <w:r>
      <w:rPr>
        <w:rFonts w:ascii="Avenir LT 65 Medium" w:eastAsia="Avenir LT 65 Medium" w:hAnsi="Avenir LT 65 Medium" w:cs="Avenir LT 65 Medium"/>
        <w:color w:val="3E3E3E"/>
        <w:sz w:val="14"/>
        <w:szCs w:val="14"/>
        <w:u w:color="3E3E3E"/>
      </w:rPr>
      <w:t xml:space="preserve"> </w: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t xml:space="preserve">PAGE </w: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fldChar w:fldCharType="begin"/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instrText xml:space="preserve"> PAGE </w:instrTex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fldChar w:fldCharType="separate"/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t>2</w:t>
    </w:r>
    <w:r>
      <w:rPr>
        <w:rFonts w:ascii="Avenir LT 65 Medium" w:eastAsia="Avenir LT 65 Medium" w:hAnsi="Avenir LT 65 Medium" w:cs="Avenir LT 65 Medium"/>
        <w:color w:val="4DBDC8"/>
        <w:sz w:val="14"/>
        <w:szCs w:val="14"/>
        <w:u w:color="4DBDC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CF91" w14:textId="77777777" w:rsidR="00420DC4" w:rsidRDefault="00420DC4">
      <w:r>
        <w:separator/>
      </w:r>
    </w:p>
  </w:footnote>
  <w:footnote w:type="continuationSeparator" w:id="0">
    <w:p w14:paraId="05DEAB9D" w14:textId="77777777" w:rsidR="00420DC4" w:rsidRDefault="0042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249D" w14:textId="77777777" w:rsidR="008E1EA0" w:rsidRDefault="008E1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1E37" w14:textId="77777777" w:rsidR="003D0AB0" w:rsidRDefault="003D0AB0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9D9C" w14:textId="77777777" w:rsidR="008E1EA0" w:rsidRDefault="008E1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45pt;height:22.45pt;visibility:visible" o:bullet="t">
        <v:imagedata r:id="rId1" o:title="image1"/>
      </v:shape>
    </w:pict>
  </w:numPicBullet>
  <w:abstractNum w:abstractNumId="0" w15:restartNumberingAfterBreak="0">
    <w:nsid w:val="0AB62973"/>
    <w:multiLevelType w:val="hybridMultilevel"/>
    <w:tmpl w:val="A1F6C228"/>
    <w:styleLink w:val="ImportedStyle1"/>
    <w:lvl w:ilvl="0" w:tplc="A1F6C228">
      <w:start w:val="1"/>
      <w:numFmt w:val="bullet"/>
      <w:lvlText w:val="·"/>
      <w:lvlPicBulletId w:val="0"/>
      <w:lvlJc w:val="left"/>
      <w:pPr>
        <w:tabs>
          <w:tab w:val="left" w:pos="72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348691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2AA8A2">
      <w:start w:val="1"/>
      <w:numFmt w:val="bullet"/>
      <w:lvlText w:val="o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3C9354">
      <w:start w:val="1"/>
      <w:numFmt w:val="bullet"/>
      <w:lvlText w:val="▪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30A2EC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8E0F2">
      <w:start w:val="1"/>
      <w:numFmt w:val="bullet"/>
      <w:lvlText w:val="o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CEC6D8">
      <w:start w:val="1"/>
      <w:numFmt w:val="bullet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2E5638">
      <w:start w:val="1"/>
      <w:numFmt w:val="bullet"/>
      <w:lvlText w:val="·"/>
      <w:lvlJc w:val="left"/>
      <w:pPr>
        <w:tabs>
          <w:tab w:val="left" w:pos="72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D462A4">
      <w:start w:val="1"/>
      <w:numFmt w:val="bullet"/>
      <w:lvlText w:val="o"/>
      <w:lvlJc w:val="left"/>
      <w:pPr>
        <w:tabs>
          <w:tab w:val="left" w:pos="72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9C1C7A">
      <w:start w:val="1"/>
      <w:numFmt w:val="bullet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A61894"/>
    <w:multiLevelType w:val="multilevel"/>
    <w:tmpl w:val="A1F6C228"/>
    <w:numStyleLink w:val="ImportedStyle1"/>
  </w:abstractNum>
  <w:abstractNum w:abstractNumId="2" w15:restartNumberingAfterBreak="0">
    <w:nsid w:val="31F8335E"/>
    <w:multiLevelType w:val="hybridMultilevel"/>
    <w:tmpl w:val="A1F6C228"/>
    <w:numStyleLink w:val="ImportedStyle1"/>
  </w:abstractNum>
  <w:num w:numId="1">
    <w:abstractNumId w:val="0"/>
  </w:num>
  <w:num w:numId="2">
    <w:abstractNumId w:val="2"/>
    <w:lvlOverride w:ilvl="0">
      <w:lvl w:ilvl="0" w:tplc="04EA0358">
        <w:start w:val="1"/>
        <w:numFmt w:val="bullet"/>
        <w:lvlText w:val="·"/>
        <w:lvlPicBulletId w:val="0"/>
        <w:lvlJc w:val="left"/>
        <w:pPr>
          <w:tabs>
            <w:tab w:val="left" w:pos="720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4869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B0"/>
    <w:rsid w:val="000859C6"/>
    <w:rsid w:val="000C0740"/>
    <w:rsid w:val="000C62D6"/>
    <w:rsid w:val="000E1FE6"/>
    <w:rsid w:val="00101FA2"/>
    <w:rsid w:val="0015506E"/>
    <w:rsid w:val="001649C7"/>
    <w:rsid w:val="00257003"/>
    <w:rsid w:val="002E6692"/>
    <w:rsid w:val="003D0AB0"/>
    <w:rsid w:val="00405DD9"/>
    <w:rsid w:val="00420DC4"/>
    <w:rsid w:val="00482A81"/>
    <w:rsid w:val="004B3464"/>
    <w:rsid w:val="004F1B47"/>
    <w:rsid w:val="005A5942"/>
    <w:rsid w:val="005F5885"/>
    <w:rsid w:val="006555AC"/>
    <w:rsid w:val="00725BD8"/>
    <w:rsid w:val="00830345"/>
    <w:rsid w:val="00831700"/>
    <w:rsid w:val="008569B5"/>
    <w:rsid w:val="00860EE0"/>
    <w:rsid w:val="008A5A1C"/>
    <w:rsid w:val="008A5FB6"/>
    <w:rsid w:val="008E1EA0"/>
    <w:rsid w:val="00A76A55"/>
    <w:rsid w:val="00A87A41"/>
    <w:rsid w:val="00AB37E5"/>
    <w:rsid w:val="00AD37F2"/>
    <w:rsid w:val="00B00711"/>
    <w:rsid w:val="00B31049"/>
    <w:rsid w:val="00B460F7"/>
    <w:rsid w:val="00B53C31"/>
    <w:rsid w:val="00CA2FE2"/>
    <w:rsid w:val="00D40F51"/>
    <w:rsid w:val="00D4648B"/>
    <w:rsid w:val="00D92B71"/>
    <w:rsid w:val="00DD3E48"/>
    <w:rsid w:val="00F13472"/>
    <w:rsid w:val="00F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81336"/>
  <w15:docId w15:val="{15DDD4D3-80B5-4131-A676-3F1D13FC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E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E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Norman</dc:creator>
  <cp:keywords/>
  <dc:description/>
  <cp:lastModifiedBy>Norman, Jeffrey</cp:lastModifiedBy>
  <cp:revision>2</cp:revision>
  <cp:lastPrinted>2022-09-29T15:26:00Z</cp:lastPrinted>
  <dcterms:created xsi:type="dcterms:W3CDTF">2025-03-11T10:00:00Z</dcterms:created>
  <dcterms:modified xsi:type="dcterms:W3CDTF">2025-03-11T10:00:00Z</dcterms:modified>
</cp:coreProperties>
</file>